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FAD11" w14:textId="53FA1E9D" w:rsidR="008D5E68" w:rsidRDefault="00AF0C10" w:rsidP="009667D0">
      <w:r>
        <w:rPr>
          <w:noProof/>
        </w:rPr>
        <mc:AlternateContent>
          <mc:Choice Requires="wps">
            <w:drawing>
              <wp:anchor distT="0" distB="0" distL="114300" distR="114300" simplePos="0" relativeHeight="251657728" behindDoc="0" locked="0" layoutInCell="1" allowOverlap="1" wp14:anchorId="380D0827" wp14:editId="67A6E107">
                <wp:simplePos x="0" y="0"/>
                <wp:positionH relativeFrom="page">
                  <wp:posOffset>994410</wp:posOffset>
                </wp:positionH>
                <wp:positionV relativeFrom="page">
                  <wp:posOffset>4279900</wp:posOffset>
                </wp:positionV>
                <wp:extent cx="5897880" cy="3418205"/>
                <wp:effectExtent l="0" t="0" r="0" b="0"/>
                <wp:wrapNone/>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7880" cy="3418205"/>
                        </a:xfrm>
                        <a:prstGeom prst="rect">
                          <a:avLst/>
                        </a:prstGeom>
                        <a:noFill/>
                        <a:ln>
                          <a:noFill/>
                        </a:ln>
                        <a:extLst>
                          <a:ext uri="{909E8E84-426E-40dd-AFC4-6F175D3DCCD1}"/>
                          <a:ext uri="{91240B29-F687-4f45-9708-019B960494DF}"/>
                        </a:extLst>
                      </wps:spPr>
                      <wps:txbx>
                        <w:txbxContent>
                          <w:p w14:paraId="18974964" w14:textId="77777777" w:rsidR="009D2096" w:rsidRDefault="009D2096">
                            <w:pPr>
                              <w:contextualSpacing/>
                              <w:rPr>
                                <w:rFonts w:ascii="Baskerville Old Face" w:hAnsi="Baskerville Old Face"/>
                                <w:bCs/>
                                <w:color w:val="F59262"/>
                                <w:sz w:val="56"/>
                                <w:szCs w:val="56"/>
                              </w:rPr>
                            </w:pPr>
                            <w:r w:rsidRPr="009D2096">
                              <w:rPr>
                                <w:rFonts w:ascii="Baskerville Old Face" w:hAnsi="Baskerville Old Face"/>
                                <w:bCs/>
                                <w:color w:val="F59262"/>
                                <w:sz w:val="56"/>
                                <w:szCs w:val="56"/>
                              </w:rPr>
                              <w:t xml:space="preserve">Annual Professional </w:t>
                            </w:r>
                          </w:p>
                          <w:p w14:paraId="445EFCB0" w14:textId="768CF4C6" w:rsidR="009667D0" w:rsidRPr="009D2096" w:rsidRDefault="009D2096">
                            <w:pPr>
                              <w:contextualSpacing/>
                              <w:rPr>
                                <w:rFonts w:ascii="Baskerville Old Face" w:hAnsi="Baskerville Old Face"/>
                                <w:bCs/>
                                <w:color w:val="F59262"/>
                                <w:sz w:val="56"/>
                                <w:szCs w:val="56"/>
                              </w:rPr>
                            </w:pPr>
                            <w:r w:rsidRPr="009D2096">
                              <w:rPr>
                                <w:rFonts w:ascii="Baskerville Old Face" w:hAnsi="Baskerville Old Face"/>
                                <w:bCs/>
                                <w:color w:val="F59262"/>
                                <w:sz w:val="56"/>
                                <w:szCs w:val="56"/>
                              </w:rPr>
                              <w:t>Development Proposal</w:t>
                            </w:r>
                          </w:p>
                          <w:p w14:paraId="04E5D4D6" w14:textId="77777777" w:rsidR="009D2096" w:rsidRDefault="009D2096">
                            <w:pPr>
                              <w:contextualSpacing/>
                              <w:rPr>
                                <w:rFonts w:ascii="Century Gothic" w:hAnsi="Century Gothic"/>
                                <w:b/>
                                <w:color w:val="75777A"/>
                              </w:rPr>
                            </w:pPr>
                          </w:p>
                          <w:p w14:paraId="1C6C4162" w14:textId="70082E51" w:rsidR="009667D0" w:rsidRPr="008D5E68" w:rsidRDefault="009D2096">
                            <w:pPr>
                              <w:contextualSpacing/>
                              <w:rPr>
                                <w:rFonts w:ascii="Century Gothic" w:hAnsi="Century Gothic"/>
                                <w:b/>
                                <w:color w:val="75777A"/>
                              </w:rPr>
                            </w:pPr>
                            <w:r>
                              <w:rPr>
                                <w:rFonts w:ascii="Century Gothic" w:hAnsi="Century Gothic"/>
                                <w:b/>
                                <w:color w:val="75777A"/>
                              </w:rPr>
                              <w:t xml:space="preserve">PROPOSAL OVERVIEW/INTRO </w:t>
                            </w:r>
                            <w:r w:rsidR="009667D0" w:rsidRPr="008D5E68">
                              <w:rPr>
                                <w:rFonts w:ascii="Century Gothic" w:hAnsi="Century Gothic"/>
                                <w:b/>
                                <w:color w:val="75777A"/>
                              </w:rPr>
                              <w:t>[</w:t>
                            </w:r>
                            <w:r>
                              <w:rPr>
                                <w:rFonts w:ascii="Century Gothic" w:hAnsi="Century Gothic"/>
                                <w:b/>
                                <w:color w:val="75777A"/>
                              </w:rPr>
                              <w:t xml:space="preserve">SAMPLE: </w:t>
                            </w:r>
                            <w:r w:rsidRPr="009D2096">
                              <w:rPr>
                                <w:rFonts w:ascii="Century Gothic" w:hAnsi="Century Gothic"/>
                                <w:b/>
                                <w:color w:val="75777A"/>
                              </w:rPr>
                              <w:t>Professional development is the key to learning and growth. Without it, we run the risk of stagnating and burning out. This proposal lays out what avenues I want to focus my professional development on this year, what goals it will help me achieve, what challenges it will help me solve, and the expected outcomes and ROI for the organization for each</w:t>
                            </w:r>
                            <w:r w:rsidR="009667D0" w:rsidRPr="008D5E68">
                              <w:rPr>
                                <w:rFonts w:ascii="Century Gothic" w:hAnsi="Century Gothic"/>
                                <w:b/>
                                <w:color w:val="75777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D0827" id="Rectangle 3" o:spid="_x0000_s1026" style="position:absolute;margin-left:78.3pt;margin-top:337pt;width:464.4pt;height:269.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" filled="f" stroked="f">
                <v:textbox>
                  <w:txbxContent>
                    <w:p w14:paraId="18974964" w14:textId="77777777" w:rsidR="009D2096" w:rsidRDefault="009D2096">
                      <w:pPr>
                        <w:contextualSpacing/>
                        <w:rPr>
                          <w:rFonts w:ascii="Baskerville Old Face" w:hAnsi="Baskerville Old Face"/>
                          <w:bCs/>
                          <w:color w:val="F59262"/>
                          <w:sz w:val="56"/>
                          <w:szCs w:val="56"/>
                        </w:rPr>
                      </w:pPr>
                      <w:r w:rsidRPr="009D2096">
                        <w:rPr>
                          <w:rFonts w:ascii="Baskerville Old Face" w:hAnsi="Baskerville Old Face"/>
                          <w:bCs/>
                          <w:color w:val="F59262"/>
                          <w:sz w:val="56"/>
                          <w:szCs w:val="56"/>
                        </w:rPr>
                        <w:t xml:space="preserve">Annual Professional </w:t>
                      </w:r>
                    </w:p>
                    <w:p w14:paraId="445EFCB0" w14:textId="768CF4C6" w:rsidR="009667D0" w:rsidRPr="009D2096" w:rsidRDefault="009D2096">
                      <w:pPr>
                        <w:contextualSpacing/>
                        <w:rPr>
                          <w:rFonts w:ascii="Baskerville Old Face" w:hAnsi="Baskerville Old Face"/>
                          <w:bCs/>
                          <w:color w:val="F59262"/>
                          <w:sz w:val="56"/>
                          <w:szCs w:val="56"/>
                        </w:rPr>
                      </w:pPr>
                      <w:r w:rsidRPr="009D2096">
                        <w:rPr>
                          <w:rFonts w:ascii="Baskerville Old Face" w:hAnsi="Baskerville Old Face"/>
                          <w:bCs/>
                          <w:color w:val="F59262"/>
                          <w:sz w:val="56"/>
                          <w:szCs w:val="56"/>
                        </w:rPr>
                        <w:t>Development Proposal</w:t>
                      </w:r>
                    </w:p>
                    <w:p w14:paraId="04E5D4D6" w14:textId="77777777" w:rsidR="009D2096" w:rsidRDefault="009D2096">
                      <w:pPr>
                        <w:contextualSpacing/>
                        <w:rPr>
                          <w:rFonts w:ascii="Century Gothic" w:hAnsi="Century Gothic"/>
                          <w:b/>
                          <w:color w:val="75777A"/>
                        </w:rPr>
                      </w:pPr>
                    </w:p>
                    <w:p w14:paraId="1C6C4162" w14:textId="70082E51" w:rsidR="009667D0" w:rsidRPr="008D5E68" w:rsidRDefault="009D2096">
                      <w:pPr>
                        <w:contextualSpacing/>
                        <w:rPr>
                          <w:rFonts w:ascii="Century Gothic" w:hAnsi="Century Gothic"/>
                          <w:b/>
                          <w:color w:val="75777A"/>
                        </w:rPr>
                      </w:pPr>
                      <w:r>
                        <w:rPr>
                          <w:rFonts w:ascii="Century Gothic" w:hAnsi="Century Gothic"/>
                          <w:b/>
                          <w:color w:val="75777A"/>
                        </w:rPr>
                        <w:t xml:space="preserve">PROPOSAL OVERVIEW/INTRO </w:t>
                      </w:r>
                      <w:r w:rsidR="009667D0" w:rsidRPr="008D5E68">
                        <w:rPr>
                          <w:rFonts w:ascii="Century Gothic" w:hAnsi="Century Gothic"/>
                          <w:b/>
                          <w:color w:val="75777A"/>
                        </w:rPr>
                        <w:t>[</w:t>
                      </w:r>
                      <w:r>
                        <w:rPr>
                          <w:rFonts w:ascii="Century Gothic" w:hAnsi="Century Gothic"/>
                          <w:b/>
                          <w:color w:val="75777A"/>
                        </w:rPr>
                        <w:t xml:space="preserve">SAMPLE: </w:t>
                      </w:r>
                      <w:r w:rsidRPr="009D2096">
                        <w:rPr>
                          <w:rFonts w:ascii="Century Gothic" w:hAnsi="Century Gothic"/>
                          <w:b/>
                          <w:color w:val="75777A"/>
                        </w:rPr>
                        <w:t>Professional development is the key to learning and growth. Without it, we run the risk of stagnating and burning out. This proposal lays out what avenues I want to focus my professional development on this year, what goals it will help me achieve, what challenges it will help me solve, and the expected outcomes and ROI for the organization for each</w:t>
                      </w:r>
                      <w:r w:rsidR="009667D0" w:rsidRPr="008D5E68">
                        <w:rPr>
                          <w:rFonts w:ascii="Century Gothic" w:hAnsi="Century Gothic"/>
                          <w:b/>
                          <w:color w:val="75777A"/>
                        </w:rPr>
                        <w:t>.]</w:t>
                      </w:r>
                    </w:p>
                  </w:txbxContent>
                </v:textbox>
                <w10:wrap anchorx="page" anchory="page"/>
              </v:rect>
            </w:pict>
          </mc:Fallback>
        </mc:AlternateContent>
      </w:r>
      <w:r>
        <w:rPr>
          <w:noProof/>
        </w:rPr>
        <w:drawing>
          <wp:anchor distT="0" distB="0" distL="114300" distR="114300" simplePos="0" relativeHeight="251659776" behindDoc="1" locked="0" layoutInCell="1" allowOverlap="1" wp14:anchorId="677EAE91" wp14:editId="12D66612">
            <wp:simplePos x="0" y="0"/>
            <wp:positionH relativeFrom="margin">
              <wp:posOffset>-152400</wp:posOffset>
            </wp:positionH>
            <wp:positionV relativeFrom="margin">
              <wp:posOffset>112395</wp:posOffset>
            </wp:positionV>
            <wp:extent cx="5897880" cy="3931920"/>
            <wp:effectExtent l="0" t="0" r="0" b="5080"/>
            <wp:wrapNone/>
            <wp:docPr id="1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
                    <pic:cNvPicPr>
                      <a:picLocks/>
                    </pic:cNvPicPr>
                  </pic:nvPicPr>
                  <pic:blipFill>
                    <a:blip r:embed="rId8"/>
                    <a:stretch>
                      <a:fillRect/>
                    </a:stretch>
                  </pic:blipFill>
                  <pic:spPr bwMode="auto">
                    <a:xfrm>
                      <a:off x="0" y="0"/>
                      <a:ext cx="5897880" cy="3931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0F0C">
        <w:rPr>
          <w:noProof/>
        </w:rPr>
        <mc:AlternateContent>
          <mc:Choice Requires="wps">
            <w:drawing>
              <wp:anchor distT="0" distB="0" distL="114300" distR="114300" simplePos="0" relativeHeight="251656704" behindDoc="0" locked="0" layoutInCell="1" allowOverlap="1" wp14:anchorId="51C017E2" wp14:editId="51610D9F">
                <wp:simplePos x="0" y="0"/>
                <wp:positionH relativeFrom="page">
                  <wp:posOffset>429895</wp:posOffset>
                </wp:positionH>
                <wp:positionV relativeFrom="page">
                  <wp:posOffset>9107805</wp:posOffset>
                </wp:positionV>
                <wp:extent cx="6858000" cy="388620"/>
                <wp:effectExtent l="0" t="0" r="0" b="0"/>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388620"/>
                        </a:xfrm>
                        <a:prstGeom prst="rect">
                          <a:avLst/>
                        </a:prstGeom>
                        <a:noFill/>
                        <a:ln>
                          <a:noFill/>
                        </a:ln>
                        <a:extLst>
                          <a:ext uri="{909E8E84-426E-40dd-AFC4-6F175D3DCCD1}"/>
                          <a:ext uri="{91240B29-F687-4f45-9708-019B960494DF}"/>
                        </a:extLst>
                      </wps:spPr>
                      <wps:txbx>
                        <w:txbxContent>
                          <w:p w14:paraId="426B7D05" w14:textId="11C112ED" w:rsidR="009667D0" w:rsidRDefault="009D2096">
                            <w:pPr>
                              <w:contextualSpacing/>
                              <w:rPr>
                                <w:rFonts w:ascii="Baskerville Old Face" w:hAnsi="Baskerville Old Face"/>
                                <w:b/>
                                <w:bCs/>
                                <w:color w:val="757772"/>
                                <w:spacing w:val="60"/>
                                <w:sz w:val="20"/>
                                <w:szCs w:val="20"/>
                              </w:rPr>
                            </w:pPr>
                            <w:r>
                              <w:rPr>
                                <w:rFonts w:ascii="Baskerville Old Face" w:hAnsi="Baskerville Old Face"/>
                                <w:b/>
                                <w:bCs/>
                                <w:color w:val="757772"/>
                                <w:spacing w:val="60"/>
                                <w:sz w:val="20"/>
                                <w:szCs w:val="20"/>
                              </w:rPr>
                              <w:t>NAME</w:t>
                            </w:r>
                          </w:p>
                          <w:p w14:paraId="469CB57A" w14:textId="1EB67188" w:rsidR="0019495D" w:rsidRPr="009D2096" w:rsidRDefault="009D2096">
                            <w:pPr>
                              <w:contextualSpacing/>
                              <w:rPr>
                                <w:rFonts w:ascii="Century Gothic" w:hAnsi="Century Gothic"/>
                                <w:b/>
                                <w:bCs/>
                                <w:color w:val="F59262"/>
                                <w:spacing w:val="60"/>
                                <w:sz w:val="16"/>
                                <w:szCs w:val="16"/>
                              </w:rPr>
                            </w:pPr>
                            <w:r w:rsidRPr="009D2096">
                              <w:rPr>
                                <w:rFonts w:ascii="Century Gothic" w:hAnsi="Century Gothic"/>
                                <w:b/>
                                <w:bCs/>
                                <w:color w:val="F59262"/>
                                <w:spacing w:val="60"/>
                                <w:sz w:val="16"/>
                                <w:szCs w:val="16"/>
                              </w:rPr>
                              <w:t>Job Title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017E2" id="Rectangle 2" o:spid="_x0000_s1027" style="position:absolute;margin-left:33.85pt;margin-top:717.15pt;width:540pt;height:30.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" filled="f" stroked="f">
                <v:textbox>
                  <w:txbxContent>
                    <w:p w14:paraId="426B7D05" w14:textId="11C112ED" w:rsidR="009667D0" w:rsidRDefault="009D2096">
                      <w:pPr>
                        <w:contextualSpacing/>
                        <w:rPr>
                          <w:rFonts w:ascii="Baskerville Old Face" w:hAnsi="Baskerville Old Face"/>
                          <w:b/>
                          <w:bCs/>
                          <w:color w:val="757772"/>
                          <w:spacing w:val="60"/>
                          <w:sz w:val="20"/>
                          <w:szCs w:val="20"/>
                        </w:rPr>
                      </w:pPr>
                      <w:r>
                        <w:rPr>
                          <w:rFonts w:ascii="Baskerville Old Face" w:hAnsi="Baskerville Old Face"/>
                          <w:b/>
                          <w:bCs/>
                          <w:color w:val="757772"/>
                          <w:spacing w:val="60"/>
                          <w:sz w:val="20"/>
                          <w:szCs w:val="20"/>
                        </w:rPr>
                        <w:t>NAME</w:t>
                      </w:r>
                    </w:p>
                    <w:p w14:paraId="469CB57A" w14:textId="1EB67188" w:rsidR="0019495D" w:rsidRPr="009D2096" w:rsidRDefault="009D2096">
                      <w:pPr>
                        <w:contextualSpacing/>
                        <w:rPr>
                          <w:rFonts w:ascii="Century Gothic" w:hAnsi="Century Gothic"/>
                          <w:b/>
                          <w:bCs/>
                          <w:color w:val="F59262"/>
                          <w:spacing w:val="60"/>
                          <w:sz w:val="16"/>
                          <w:szCs w:val="16"/>
                        </w:rPr>
                      </w:pPr>
                      <w:r w:rsidRPr="009D2096">
                        <w:rPr>
                          <w:rFonts w:ascii="Century Gothic" w:hAnsi="Century Gothic"/>
                          <w:b/>
                          <w:bCs/>
                          <w:color w:val="F59262"/>
                          <w:spacing w:val="60"/>
                          <w:sz w:val="16"/>
                          <w:szCs w:val="16"/>
                        </w:rPr>
                        <w:t>Job Title</w:t>
                      </w:r>
                    </w:p>
                  </w:txbxContent>
                </v:textbox>
                <w10:wrap anchorx="page" anchory="page"/>
              </v:rect>
            </w:pict>
          </mc:Fallback>
        </mc:AlternateContent>
      </w:r>
      <w:r w:rsidR="00F40F0C">
        <w:rPr>
          <w:noProof/>
        </w:rPr>
        <mc:AlternateContent>
          <mc:Choice Requires="wpg">
            <w:drawing>
              <wp:anchor distT="0" distB="0" distL="114300" distR="114300" simplePos="0" relativeHeight="251655680" behindDoc="1" locked="0" layoutInCell="1" allowOverlap="1" wp14:anchorId="13546268" wp14:editId="274FFADC">
                <wp:simplePos x="0" y="0"/>
                <wp:positionH relativeFrom="page">
                  <wp:posOffset>274320</wp:posOffset>
                </wp:positionH>
                <wp:positionV relativeFrom="page">
                  <wp:posOffset>8915400</wp:posOffset>
                </wp:positionV>
                <wp:extent cx="7223760" cy="686435"/>
                <wp:effectExtent l="0" t="0" r="2540" b="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760" cy="686435"/>
                          <a:chOff x="432" y="13608"/>
                          <a:chExt cx="11376" cy="1081"/>
                        </a:xfrm>
                      </wpg:grpSpPr>
                      <wps:wsp>
                        <wps:cNvPr id="88" name="AutoShape 10"/>
                        <wps:cNvCnPr>
                          <a:cxnSpLocks/>
                        </wps:cNvCnPr>
                        <wps:spPr bwMode="auto">
                          <a:xfrm>
                            <a:off x="432" y="13608"/>
                            <a:ext cx="11376" cy="0"/>
                          </a:xfrm>
                          <a:prstGeom prst="straightConnector1">
                            <a:avLst/>
                          </a:prstGeom>
                          <a:noFill/>
                          <a:ln w="9525">
                            <a:solidFill>
                              <a:srgbClr val="808080"/>
                            </a:solidFill>
                            <a:round/>
                            <a:headEnd/>
                            <a:tailEnd/>
                          </a:ln>
                          <a:extLst>
                            <a:ext uri="{909E8E84-426E-40dd-AFC4-6F175D3DCCD1}"/>
                          </a:extLst>
                        </wps:spPr>
                        <wps:bodyPr/>
                      </wps:wsp>
                      <wps:wsp>
                        <wps:cNvPr id="89" name="AutoShape 11"/>
                        <wps:cNvCnPr>
                          <a:cxnSpLocks/>
                        </wps:cNvCnPr>
                        <wps:spPr bwMode="auto">
                          <a:xfrm>
                            <a:off x="432" y="14689"/>
                            <a:ext cx="11376" cy="0"/>
                          </a:xfrm>
                          <a:prstGeom prst="straightConnector1">
                            <a:avLst/>
                          </a:prstGeom>
                          <a:noFill/>
                          <a:ln w="9525">
                            <a:solidFill>
                              <a:srgbClr val="808080"/>
                            </a:solidFill>
                            <a:round/>
                            <a:headEnd/>
                            <a:tailEn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w:pict>
              <v:group w14:anchorId="37291CB9" id="Group 9" o:spid="_x0000_s1026" style="position:absolute;margin-left:21.6pt;margin-top:702pt;width:568.8pt;height:54.05pt;z-index:-251660800;mso-position-horizontal-relative:page;mso-position-vertical-relative:page" coordorigin="432,13608" coordsize="11376,10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">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" strokecolor="gray">
                  <o:lock v:ext="edit" shapetype="f"/>
                </v:shape>
                <v:shape id="AutoShape 11" o:spid="_x0000_s1028" type="#_x0000_t32" style="position:absolute;left:432;top:14689;width:1137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" strokecolor="gray">
                  <o:lock v:ext="edit" shapetype="f"/>
                </v:shape>
                <w10:wrap anchorx="page" anchory="page"/>
              </v:group>
            </w:pict>
          </mc:Fallback>
        </mc:AlternateContent>
      </w:r>
      <w:r w:rsidR="00F40F0C">
        <w:rPr>
          <w:noProof/>
        </w:rPr>
        <mc:AlternateContent>
          <mc:Choice Requires="wpg">
            <w:drawing>
              <wp:anchor distT="0" distB="0" distL="114300" distR="114300" simplePos="0" relativeHeight="251658752" behindDoc="0" locked="0" layoutInCell="1" allowOverlap="1" wp14:anchorId="4257A3E9" wp14:editId="37380141">
                <wp:simplePos x="0" y="0"/>
                <wp:positionH relativeFrom="column">
                  <wp:posOffset>4629150</wp:posOffset>
                </wp:positionH>
                <wp:positionV relativeFrom="paragraph">
                  <wp:posOffset>-4898390</wp:posOffset>
                </wp:positionV>
                <wp:extent cx="1819275" cy="771525"/>
                <wp:effectExtent l="0" t="0" r="0"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wps:cNvSpPr>
                        <wps:spPr bwMode="auto">
                          <a:xfrm>
                            <a:off x="10290" y="1230"/>
                            <a:ext cx="1470" cy="1215"/>
                          </a:xfrm>
                          <a:prstGeom prst="rect">
                            <a:avLst/>
                          </a:prstGeom>
                          <a:noFill/>
                          <a:ln>
                            <a:noFill/>
                          </a:ln>
                          <a:extLst>
                            <a:ext uri="{909E8E84-426E-40dd-AFC4-6F175D3DCCD1}"/>
                            <a:ext uri="{91240B29-F687-4f45-9708-019B960494DF}"/>
                          </a:extLst>
                        </wps:spPr>
                        <wps:txbx>
                          <w:txbxContent>
                            <w:p w14:paraId="3B0A28DB" w14:textId="77777777" w:rsidR="009667D0" w:rsidRDefault="009667D0">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wps:cNvCnPr>
                        <wps:spPr bwMode="auto">
                          <a:xfrm>
                            <a:off x="10290" y="1590"/>
                            <a:ext cx="0" cy="630"/>
                          </a:xfrm>
                          <a:prstGeom prst="straightConnector1">
                            <a:avLst/>
                          </a:prstGeom>
                          <a:noFill/>
                          <a:ln w="19050">
                            <a:solidFill>
                              <a:srgbClr val="FFFFFF"/>
                            </a:solidFill>
                            <a:round/>
                            <a:headEnd/>
                            <a:tailEnd/>
                          </a:ln>
                          <a:extLst>
                            <a:ext uri="{909E8E84-426E-40dd-AFC4-6F175D3DCCD1}"/>
                          </a:extLst>
                        </wps:spPr>
                        <wps:bodyPr/>
                      </wps:wsp>
                      <wps:wsp>
                        <wps:cNvPr id="83" name="Text Box 18"/>
                        <wps:cNvSpPr txBox="1">
                          <a:spLocks/>
                        </wps:cNvSpPr>
                        <wps:spPr bwMode="auto">
                          <a:xfrm>
                            <a:off x="8895" y="1455"/>
                            <a:ext cx="1365" cy="630"/>
                          </a:xfrm>
                          <a:prstGeom prst="rect">
                            <a:avLst/>
                          </a:prstGeom>
                          <a:noFill/>
                          <a:ln>
                            <a:noFill/>
                          </a:ln>
                          <a:extLst>
                            <a:ext uri="{909E8E84-426E-40dd-AFC4-6F175D3DCCD1}"/>
                            <a:ext uri="{91240B29-F687-4f45-9708-019B960494DF}"/>
                          </a:extLst>
                        </wps:spPr>
                        <wps:txbx>
                          <w:txbxContent>
                            <w:p w14:paraId="72073F36" w14:textId="77777777" w:rsidR="009667D0" w:rsidRDefault="009667D0">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7A3E9" id="Group 15" o:spid="_x0000_s1028" style="position:absolute;margin-left:364.5pt;margin-top:-385.7pt;width:143.25pt;height:60.75pt;z-index:251658752" coordorigin="8895,1230" coordsize="2865,12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">
                <v:shapetype id="_x0000_t202" coordsize="21600,21600" o:spt="202" path="m,l,21600r21600,l21600,xe">
                  <v:stroke joinstyle="miter"/>
                  <v:path gradientshapeok="t" o:connecttype="rect"/>
                </v:shapetype>
                <v:shape id="Text Box 16" o:spid="_x0000_s1029" type="#_x0000_t202" style="position:absolute;left:10290;top:1230;width:1470;height:1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" filled="f" stroked="f">
                  <v:textbox>
                    <w:txbxContent>
                      <w:p w14:paraId="3B0A28DB" w14:textId="77777777" w:rsidR="009667D0" w:rsidRDefault="009667D0">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30" type="#_x0000_t32" style="position:absolute;left:10290;top:1590;width:0;height:63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" strokecolor="white" strokeweight="1.5pt">
                  <o:lock v:ext="edit" shapetype="f"/>
                </v:shape>
                <v:shape id="Text Box 18" o:spid="_x0000_s1031" type="#_x0000_t202" style="position:absolute;left:8895;top:1455;width:1365;height:6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" filled="f" stroked="f">
                  <v:textbox>
                    <w:txbxContent>
                      <w:p w14:paraId="72073F36" w14:textId="77777777" w:rsidR="009667D0" w:rsidRDefault="009667D0">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r w:rsidR="008D5E68">
        <w:br w:type="page"/>
      </w:r>
    </w:p>
    <w:p w14:paraId="185A52A1" w14:textId="77777777" w:rsidR="00860B24" w:rsidRPr="00AF0C10" w:rsidRDefault="00860B24" w:rsidP="00860B24">
      <w:pPr>
        <w:ind w:left="-990"/>
        <w:rPr>
          <w:rFonts w:ascii="Century Gothic" w:hAnsi="Century Gothic"/>
          <w:b/>
          <w:bCs/>
          <w:color w:val="F59262"/>
        </w:rPr>
      </w:pPr>
      <w:r w:rsidRPr="00AF0C10">
        <w:rPr>
          <w:rFonts w:ascii="Century Gothic" w:hAnsi="Century Gothic"/>
          <w:b/>
          <w:bCs/>
          <w:color w:val="F59262"/>
        </w:rPr>
        <w:lastRenderedPageBreak/>
        <w:t>My Overall Career Goals</w:t>
      </w:r>
    </w:p>
    <w:p w14:paraId="5C209B1E" w14:textId="633C6314" w:rsidR="00860B24" w:rsidRPr="00AF0C10" w:rsidRDefault="00AF0C10" w:rsidP="00860B24">
      <w:pPr>
        <w:ind w:left="-990"/>
        <w:rPr>
          <w:rFonts w:ascii="Century Gothic" w:hAnsi="Century Gothic"/>
          <w:color w:val="000000" w:themeColor="text1"/>
          <w:sz w:val="20"/>
          <w:szCs w:val="20"/>
        </w:rPr>
      </w:pPr>
      <w:r w:rsidRPr="00AF0C10">
        <w:rPr>
          <w:rFonts w:ascii="Century Gothic" w:hAnsi="Century Gothic"/>
          <w:color w:val="000000" w:themeColor="text1"/>
          <w:sz w:val="20"/>
          <w:szCs w:val="20"/>
        </w:rPr>
        <w:t>List</w:t>
      </w:r>
      <w:r>
        <w:rPr>
          <w:rFonts w:ascii="Century Gothic" w:hAnsi="Century Gothic"/>
          <w:color w:val="000000" w:themeColor="text1"/>
          <w:sz w:val="20"/>
          <w:szCs w:val="20"/>
        </w:rPr>
        <w:t xml:space="preserve"> overall career goals in your own words.</w:t>
      </w:r>
    </w:p>
    <w:p w14:paraId="69EBA351" w14:textId="77777777" w:rsidR="00860B24" w:rsidRPr="00AF0C10" w:rsidRDefault="00860B24" w:rsidP="00860B24">
      <w:pPr>
        <w:ind w:left="-990"/>
        <w:rPr>
          <w:rFonts w:ascii="Century Gothic" w:hAnsi="Century Gothic"/>
          <w:b/>
          <w:bCs/>
          <w:color w:val="F59262"/>
        </w:rPr>
      </w:pPr>
    </w:p>
    <w:p w14:paraId="075AC059" w14:textId="77777777" w:rsidR="00AF0C10" w:rsidRDefault="00AF0C10" w:rsidP="00860B24">
      <w:pPr>
        <w:ind w:left="-990"/>
        <w:rPr>
          <w:rFonts w:ascii="Century Gothic" w:hAnsi="Century Gothic"/>
          <w:b/>
          <w:bCs/>
          <w:color w:val="F59262"/>
        </w:rPr>
      </w:pPr>
    </w:p>
    <w:p w14:paraId="0FE536F7" w14:textId="282750FD" w:rsidR="00860B24" w:rsidRPr="00AF0C10" w:rsidRDefault="00860B24" w:rsidP="00860B24">
      <w:pPr>
        <w:ind w:left="-990"/>
        <w:rPr>
          <w:rFonts w:ascii="Century Gothic" w:hAnsi="Century Gothic"/>
          <w:b/>
          <w:bCs/>
          <w:color w:val="F59262"/>
        </w:rPr>
      </w:pPr>
      <w:r w:rsidRPr="00AF0C10">
        <w:rPr>
          <w:rFonts w:ascii="Century Gothic" w:hAnsi="Century Gothic"/>
          <w:b/>
          <w:bCs/>
          <w:color w:val="F59262"/>
        </w:rPr>
        <w:t>My Immediate Recurring Challenges to Solve</w:t>
      </w:r>
    </w:p>
    <w:p w14:paraId="677A61B8" w14:textId="7E6EAAAB" w:rsidR="00860B24" w:rsidRPr="00AF0C10" w:rsidRDefault="00AF0C10" w:rsidP="00AF0C10">
      <w:pPr>
        <w:ind w:left="-990"/>
        <w:rPr>
          <w:rFonts w:ascii="Century Gothic" w:hAnsi="Century Gothic"/>
          <w:color w:val="000000" w:themeColor="text1"/>
          <w:sz w:val="20"/>
          <w:szCs w:val="20"/>
        </w:rPr>
      </w:pPr>
      <w:r w:rsidRPr="00AF0C10">
        <w:rPr>
          <w:rFonts w:ascii="Century Gothic" w:hAnsi="Century Gothic"/>
          <w:color w:val="000000" w:themeColor="text1"/>
          <w:sz w:val="20"/>
          <w:szCs w:val="20"/>
        </w:rPr>
        <w:t>List</w:t>
      </w:r>
      <w:r>
        <w:rPr>
          <w:rFonts w:ascii="Century Gothic" w:hAnsi="Century Gothic"/>
          <w:color w:val="000000" w:themeColor="text1"/>
          <w:sz w:val="20"/>
          <w:szCs w:val="20"/>
        </w:rPr>
        <w:t xml:space="preserve"> immediate recurring challenges in your own words.</w:t>
      </w:r>
    </w:p>
    <w:p w14:paraId="5D03AE54" w14:textId="77777777" w:rsidR="00860B24" w:rsidRPr="00AF0C10" w:rsidRDefault="00860B24" w:rsidP="00860B24">
      <w:pPr>
        <w:ind w:left="-990"/>
        <w:rPr>
          <w:rFonts w:ascii="Century Gothic" w:hAnsi="Century Gothic"/>
          <w:b/>
          <w:bCs/>
          <w:color w:val="F59262"/>
        </w:rPr>
      </w:pPr>
    </w:p>
    <w:p w14:paraId="5302A957" w14:textId="77777777" w:rsidR="00AF0C10" w:rsidRDefault="00AF0C10" w:rsidP="00860B24">
      <w:pPr>
        <w:ind w:left="-990"/>
        <w:rPr>
          <w:rFonts w:ascii="Century Gothic" w:hAnsi="Century Gothic"/>
          <w:b/>
          <w:bCs/>
          <w:color w:val="F59262"/>
        </w:rPr>
      </w:pPr>
    </w:p>
    <w:p w14:paraId="7143A83A" w14:textId="4369F5AC" w:rsidR="00860B24" w:rsidRPr="00AF0C10" w:rsidRDefault="00860B24" w:rsidP="00860B24">
      <w:pPr>
        <w:ind w:left="-990"/>
        <w:rPr>
          <w:rFonts w:ascii="Century Gothic" w:hAnsi="Century Gothic"/>
          <w:b/>
          <w:bCs/>
          <w:color w:val="F59262"/>
        </w:rPr>
      </w:pPr>
      <w:r w:rsidRPr="00AF0C10">
        <w:rPr>
          <w:rFonts w:ascii="Century Gothic" w:hAnsi="Century Gothic"/>
          <w:b/>
          <w:bCs/>
          <w:color w:val="F59262"/>
        </w:rPr>
        <w:t>The Competencies I Want to Learn or Enhance and How They Will Impact My Role</w:t>
      </w:r>
    </w:p>
    <w:p w14:paraId="36D55F6E" w14:textId="2292C9BF" w:rsidR="00AF0C10" w:rsidRPr="00AF0C10" w:rsidRDefault="00AF0C10" w:rsidP="00AF0C10">
      <w:pPr>
        <w:ind w:left="-990"/>
        <w:rPr>
          <w:rFonts w:ascii="Century Gothic" w:hAnsi="Century Gothic"/>
          <w:color w:val="000000" w:themeColor="text1"/>
          <w:sz w:val="20"/>
          <w:szCs w:val="20"/>
        </w:rPr>
      </w:pPr>
      <w:r w:rsidRPr="00AF0C10">
        <w:rPr>
          <w:rFonts w:ascii="Century Gothic" w:hAnsi="Century Gothic"/>
          <w:color w:val="000000" w:themeColor="text1"/>
          <w:sz w:val="20"/>
          <w:szCs w:val="20"/>
        </w:rPr>
        <w:t>List</w:t>
      </w:r>
      <w:r>
        <w:rPr>
          <w:rFonts w:ascii="Century Gothic" w:hAnsi="Century Gothic"/>
          <w:color w:val="000000" w:themeColor="text1"/>
          <w:sz w:val="20"/>
          <w:szCs w:val="20"/>
        </w:rPr>
        <w:t xml:space="preserve"> areas you’d like to focus on and specific competencies you’d like to gain in your own words. It will help if you also describe </w:t>
      </w:r>
      <w:proofErr w:type="gramStart"/>
      <w:r>
        <w:rPr>
          <w:rFonts w:ascii="Century Gothic" w:hAnsi="Century Gothic"/>
          <w:color w:val="000000" w:themeColor="text1"/>
          <w:sz w:val="20"/>
          <w:szCs w:val="20"/>
        </w:rPr>
        <w:t>how</w:t>
      </w:r>
      <w:proofErr w:type="gramEnd"/>
      <w:r>
        <w:rPr>
          <w:rFonts w:ascii="Century Gothic" w:hAnsi="Century Gothic"/>
          <w:color w:val="000000" w:themeColor="text1"/>
          <w:sz w:val="20"/>
          <w:szCs w:val="20"/>
        </w:rPr>
        <w:t xml:space="preserve"> it will benefit your organization. </w:t>
      </w:r>
    </w:p>
    <w:p w14:paraId="4B999F7F" w14:textId="77777777" w:rsidR="00860B24" w:rsidRPr="00AF0C10" w:rsidRDefault="00860B24" w:rsidP="00860B24">
      <w:pPr>
        <w:ind w:left="-990"/>
        <w:rPr>
          <w:rFonts w:ascii="Century Gothic" w:hAnsi="Century Gothic"/>
          <w:b/>
          <w:bCs/>
          <w:color w:val="F59262"/>
        </w:rPr>
      </w:pPr>
    </w:p>
    <w:p w14:paraId="5F88B0AA" w14:textId="77777777" w:rsidR="00860B24" w:rsidRPr="00AF0C10" w:rsidRDefault="00860B24" w:rsidP="00860B24">
      <w:pPr>
        <w:ind w:left="-990"/>
        <w:rPr>
          <w:rFonts w:ascii="Century Gothic" w:hAnsi="Century Gothic"/>
          <w:b/>
          <w:bCs/>
          <w:color w:val="F59262"/>
        </w:rPr>
      </w:pPr>
    </w:p>
    <w:p w14:paraId="19EE4852" w14:textId="77777777" w:rsidR="00860B24" w:rsidRPr="00AF0C10" w:rsidRDefault="00860B24" w:rsidP="00860B24">
      <w:pPr>
        <w:ind w:left="-990"/>
        <w:rPr>
          <w:rFonts w:ascii="Century Gothic" w:hAnsi="Century Gothic"/>
          <w:b/>
          <w:bCs/>
          <w:color w:val="F59262"/>
        </w:rPr>
      </w:pPr>
      <w:r w:rsidRPr="00AF0C10">
        <w:rPr>
          <w:rFonts w:ascii="Century Gothic" w:hAnsi="Century Gothic"/>
          <w:b/>
          <w:bCs/>
          <w:color w:val="F59262"/>
        </w:rPr>
        <w:t>Requested Professional Development Opportunities and ROI/Outcomes for Each</w:t>
      </w:r>
    </w:p>
    <w:p w14:paraId="65592E1B" w14:textId="77777777" w:rsidR="00860B24" w:rsidRPr="00860B24" w:rsidRDefault="00860B24" w:rsidP="00860B24">
      <w:pPr>
        <w:ind w:left="-990"/>
        <w:rPr>
          <w:rFonts w:ascii="Century Gothic" w:hAnsi="Century Gothic"/>
        </w:rPr>
      </w:pPr>
    </w:p>
    <w:p w14:paraId="294AA41E" w14:textId="77777777" w:rsidR="00860B24" w:rsidRPr="00AF0C10" w:rsidRDefault="00860B24" w:rsidP="00860B24">
      <w:pPr>
        <w:ind w:left="-990"/>
        <w:rPr>
          <w:rFonts w:ascii="Century Gothic" w:hAnsi="Century Gothic"/>
          <w:i/>
          <w:iCs/>
          <w:color w:val="F59262"/>
        </w:rPr>
      </w:pPr>
      <w:r w:rsidRPr="00860B24">
        <w:rPr>
          <w:rFonts w:ascii="Century Gothic" w:hAnsi="Century Gothic"/>
        </w:rPr>
        <w:tab/>
      </w:r>
      <w:r w:rsidRPr="00AF0C10">
        <w:rPr>
          <w:rFonts w:ascii="Century Gothic" w:hAnsi="Century Gothic"/>
          <w:i/>
          <w:iCs/>
          <w:color w:val="F59262"/>
        </w:rPr>
        <w:t>Association Membership</w:t>
      </w:r>
    </w:p>
    <w:p w14:paraId="2F86D25D" w14:textId="1FB3E10A" w:rsidR="00860B24" w:rsidRPr="00AF0C10" w:rsidRDefault="00AF0C10" w:rsidP="00AF0C10">
      <w:pPr>
        <w:ind w:left="-720"/>
        <w:rPr>
          <w:rFonts w:ascii="Century Gothic" w:hAnsi="Century Gothic"/>
          <w:color w:val="000000" w:themeColor="text1"/>
          <w:sz w:val="20"/>
          <w:szCs w:val="20"/>
        </w:rPr>
      </w:pPr>
      <w:r>
        <w:rPr>
          <w:rFonts w:ascii="Century Gothic" w:hAnsi="Century Gothic"/>
          <w:color w:val="000000" w:themeColor="text1"/>
          <w:sz w:val="20"/>
          <w:szCs w:val="20"/>
        </w:rPr>
        <w:t xml:space="preserve">List why being a member is beneficial to you and your organization. </w:t>
      </w:r>
    </w:p>
    <w:p w14:paraId="62410DDA" w14:textId="77777777" w:rsidR="00860B24" w:rsidRPr="00AF0C10" w:rsidRDefault="00860B24" w:rsidP="00860B24">
      <w:pPr>
        <w:ind w:left="-990"/>
        <w:rPr>
          <w:rFonts w:ascii="Century Gothic" w:hAnsi="Century Gothic"/>
          <w:i/>
          <w:iCs/>
          <w:color w:val="F59262"/>
        </w:rPr>
      </w:pPr>
    </w:p>
    <w:p w14:paraId="74BD5CC1" w14:textId="77777777" w:rsidR="00860B24" w:rsidRPr="00AF0C10" w:rsidRDefault="00860B24" w:rsidP="00860B24">
      <w:pPr>
        <w:ind w:left="-990"/>
        <w:rPr>
          <w:rFonts w:ascii="Century Gothic" w:hAnsi="Century Gothic"/>
          <w:i/>
          <w:iCs/>
          <w:color w:val="F59262"/>
        </w:rPr>
      </w:pPr>
      <w:r w:rsidRPr="00AF0C10">
        <w:rPr>
          <w:rFonts w:ascii="Century Gothic" w:hAnsi="Century Gothic"/>
          <w:i/>
          <w:iCs/>
          <w:color w:val="F59262"/>
        </w:rPr>
        <w:tab/>
        <w:t>Conferences</w:t>
      </w:r>
    </w:p>
    <w:p w14:paraId="1F9C3BEC" w14:textId="7614ED21" w:rsidR="00860B24" w:rsidRPr="00AF0C10" w:rsidRDefault="00AF0C10" w:rsidP="00AF0C10">
      <w:pPr>
        <w:ind w:left="-720"/>
        <w:rPr>
          <w:rFonts w:ascii="Century Gothic" w:hAnsi="Century Gothic"/>
          <w:color w:val="000000" w:themeColor="text1"/>
          <w:sz w:val="20"/>
          <w:szCs w:val="20"/>
        </w:rPr>
      </w:pPr>
      <w:r>
        <w:rPr>
          <w:rFonts w:ascii="Century Gothic" w:hAnsi="Century Gothic"/>
          <w:color w:val="000000" w:themeColor="text1"/>
          <w:sz w:val="20"/>
          <w:szCs w:val="20"/>
        </w:rPr>
        <w:t xml:space="preserve">List </w:t>
      </w:r>
      <w:r w:rsidR="00341ECF">
        <w:rPr>
          <w:rFonts w:ascii="Century Gothic" w:hAnsi="Century Gothic"/>
          <w:color w:val="000000" w:themeColor="text1"/>
          <w:sz w:val="20"/>
          <w:szCs w:val="20"/>
        </w:rPr>
        <w:t>the conferences you’d like to attend and why</w:t>
      </w:r>
      <w:r>
        <w:rPr>
          <w:rFonts w:ascii="Century Gothic" w:hAnsi="Century Gothic"/>
          <w:color w:val="000000" w:themeColor="text1"/>
          <w:sz w:val="20"/>
          <w:szCs w:val="20"/>
        </w:rPr>
        <w:t xml:space="preserve"> attending Summit or other conference</w:t>
      </w:r>
      <w:r w:rsidR="00341ECF">
        <w:rPr>
          <w:rFonts w:ascii="Century Gothic" w:hAnsi="Century Gothic"/>
          <w:color w:val="000000" w:themeColor="text1"/>
          <w:sz w:val="20"/>
          <w:szCs w:val="20"/>
        </w:rPr>
        <w:t>s</w:t>
      </w:r>
      <w:r>
        <w:rPr>
          <w:rFonts w:ascii="Century Gothic" w:hAnsi="Century Gothic"/>
          <w:color w:val="000000" w:themeColor="text1"/>
          <w:sz w:val="20"/>
          <w:szCs w:val="20"/>
        </w:rPr>
        <w:t xml:space="preserve"> is beneficial to you and your organization. </w:t>
      </w:r>
    </w:p>
    <w:p w14:paraId="47B37E1D" w14:textId="77777777" w:rsidR="00860B24" w:rsidRPr="00AF0C10" w:rsidRDefault="00860B24" w:rsidP="00860B24">
      <w:pPr>
        <w:ind w:left="-990"/>
        <w:rPr>
          <w:rFonts w:ascii="Century Gothic" w:hAnsi="Century Gothic"/>
          <w:i/>
          <w:iCs/>
          <w:color w:val="F59262"/>
        </w:rPr>
      </w:pPr>
    </w:p>
    <w:p w14:paraId="4BF9ECE9" w14:textId="77777777" w:rsidR="00860B24" w:rsidRPr="00AF0C10" w:rsidRDefault="00860B24" w:rsidP="00860B24">
      <w:pPr>
        <w:ind w:left="-990"/>
        <w:rPr>
          <w:rFonts w:ascii="Century Gothic" w:hAnsi="Century Gothic"/>
          <w:i/>
          <w:iCs/>
          <w:color w:val="F59262"/>
        </w:rPr>
      </w:pPr>
      <w:r w:rsidRPr="00AF0C10">
        <w:rPr>
          <w:rFonts w:ascii="Century Gothic" w:hAnsi="Century Gothic"/>
          <w:i/>
          <w:iCs/>
          <w:color w:val="F59262"/>
        </w:rPr>
        <w:tab/>
        <w:t>Trainings</w:t>
      </w:r>
    </w:p>
    <w:p w14:paraId="4E028055" w14:textId="58330FB1" w:rsidR="00860B24" w:rsidRPr="00AF0C10" w:rsidRDefault="00AF0C10" w:rsidP="00AF0C10">
      <w:pPr>
        <w:ind w:left="-720"/>
        <w:rPr>
          <w:rFonts w:ascii="Century Gothic" w:hAnsi="Century Gothic"/>
          <w:color w:val="000000" w:themeColor="text1"/>
          <w:sz w:val="20"/>
          <w:szCs w:val="20"/>
        </w:rPr>
      </w:pPr>
      <w:r>
        <w:rPr>
          <w:rFonts w:ascii="Century Gothic" w:hAnsi="Century Gothic"/>
          <w:color w:val="000000" w:themeColor="text1"/>
          <w:sz w:val="20"/>
          <w:szCs w:val="20"/>
        </w:rPr>
        <w:t xml:space="preserve">List </w:t>
      </w:r>
      <w:r w:rsidR="00341ECF">
        <w:rPr>
          <w:rFonts w:ascii="Century Gothic" w:hAnsi="Century Gothic"/>
          <w:color w:val="000000" w:themeColor="text1"/>
          <w:sz w:val="20"/>
          <w:szCs w:val="20"/>
        </w:rPr>
        <w:t>in-person and virtual training opportunities and why attending these sessions is</w:t>
      </w:r>
      <w:r>
        <w:rPr>
          <w:rFonts w:ascii="Century Gothic" w:hAnsi="Century Gothic"/>
          <w:color w:val="000000" w:themeColor="text1"/>
          <w:sz w:val="20"/>
          <w:szCs w:val="20"/>
        </w:rPr>
        <w:t xml:space="preserve"> beneficial to you and your organization. </w:t>
      </w:r>
    </w:p>
    <w:p w14:paraId="510226FA" w14:textId="77777777" w:rsidR="00860B24" w:rsidRPr="00AF0C10" w:rsidRDefault="00860B24" w:rsidP="00860B24">
      <w:pPr>
        <w:ind w:left="-990"/>
        <w:rPr>
          <w:rFonts w:ascii="Century Gothic" w:hAnsi="Century Gothic"/>
          <w:i/>
          <w:iCs/>
          <w:color w:val="F59262"/>
        </w:rPr>
      </w:pPr>
    </w:p>
    <w:p w14:paraId="5A9E2673" w14:textId="77777777" w:rsidR="00860B24" w:rsidRPr="00AF0C10" w:rsidRDefault="00860B24" w:rsidP="00860B24">
      <w:pPr>
        <w:ind w:left="-990"/>
        <w:rPr>
          <w:rFonts w:ascii="Century Gothic" w:hAnsi="Century Gothic"/>
          <w:i/>
          <w:iCs/>
          <w:color w:val="F59262"/>
        </w:rPr>
      </w:pPr>
    </w:p>
    <w:p w14:paraId="0035FD9F" w14:textId="74D9DAF8" w:rsidR="00860B24" w:rsidRDefault="00860B24" w:rsidP="00860B24">
      <w:pPr>
        <w:ind w:left="-990"/>
        <w:rPr>
          <w:rFonts w:ascii="Century Gothic" w:hAnsi="Century Gothic"/>
          <w:i/>
          <w:iCs/>
          <w:color w:val="F59262"/>
        </w:rPr>
      </w:pPr>
      <w:r w:rsidRPr="00AF0C10">
        <w:rPr>
          <w:rFonts w:ascii="Century Gothic" w:hAnsi="Century Gothic"/>
          <w:i/>
          <w:iCs/>
          <w:color w:val="F59262"/>
        </w:rPr>
        <w:tab/>
        <w:t>Certification</w:t>
      </w:r>
    </w:p>
    <w:p w14:paraId="2988C190" w14:textId="19409799" w:rsidR="00341ECF" w:rsidRPr="00AF0C10" w:rsidRDefault="00341ECF" w:rsidP="00341ECF">
      <w:pPr>
        <w:ind w:left="-720"/>
        <w:rPr>
          <w:rFonts w:ascii="Century Gothic" w:hAnsi="Century Gothic"/>
          <w:color w:val="000000" w:themeColor="text1"/>
          <w:sz w:val="20"/>
          <w:szCs w:val="20"/>
        </w:rPr>
      </w:pPr>
      <w:r>
        <w:rPr>
          <w:rFonts w:ascii="Century Gothic" w:hAnsi="Century Gothic"/>
          <w:color w:val="000000" w:themeColor="text1"/>
          <w:sz w:val="20"/>
          <w:szCs w:val="20"/>
        </w:rPr>
        <w:t xml:space="preserve">Outline the certification program and explain why it would benefit your organization. </w:t>
      </w:r>
    </w:p>
    <w:p w14:paraId="64B25C38" w14:textId="77777777" w:rsidR="00341ECF" w:rsidRPr="00AF0C10" w:rsidRDefault="00341ECF" w:rsidP="00860B24">
      <w:pPr>
        <w:ind w:left="-990"/>
        <w:rPr>
          <w:rFonts w:ascii="Century Gothic" w:hAnsi="Century Gothic"/>
          <w:i/>
          <w:iCs/>
          <w:color w:val="F59262"/>
        </w:rPr>
      </w:pPr>
    </w:p>
    <w:p w14:paraId="324F6932" w14:textId="77777777" w:rsidR="00860B24" w:rsidRPr="00860B24" w:rsidRDefault="00860B24" w:rsidP="00860B24">
      <w:pPr>
        <w:ind w:left="-990"/>
        <w:rPr>
          <w:rFonts w:ascii="Century Gothic" w:hAnsi="Century Gothic"/>
        </w:rPr>
      </w:pPr>
    </w:p>
    <w:p w14:paraId="2B8371FE" w14:textId="77777777" w:rsidR="00860B24" w:rsidRPr="00860B24" w:rsidRDefault="00860B24" w:rsidP="00860B24">
      <w:pPr>
        <w:ind w:left="-990"/>
        <w:rPr>
          <w:rFonts w:ascii="Century Gothic" w:hAnsi="Century Gothic"/>
        </w:rPr>
      </w:pPr>
    </w:p>
    <w:p w14:paraId="6CB8E26E" w14:textId="77777777" w:rsidR="00860B24" w:rsidRPr="00341ECF" w:rsidRDefault="00860B24" w:rsidP="00860B24">
      <w:pPr>
        <w:ind w:left="-990"/>
        <w:rPr>
          <w:rFonts w:ascii="Century Gothic" w:hAnsi="Century Gothic"/>
          <w:b/>
          <w:bCs/>
        </w:rPr>
      </w:pPr>
      <w:r w:rsidRPr="00341ECF">
        <w:rPr>
          <w:rFonts w:ascii="Century Gothic" w:hAnsi="Century Gothic"/>
          <w:b/>
          <w:bCs/>
          <w:color w:val="F59262"/>
        </w:rPr>
        <w:t>Cost for Professional Development (Time and Financial)</w:t>
      </w:r>
    </w:p>
    <w:p w14:paraId="0BD388E8" w14:textId="77777777" w:rsidR="00860B24" w:rsidRPr="00C45BF8" w:rsidRDefault="00860B24" w:rsidP="00860B24">
      <w:pPr>
        <w:ind w:left="-990"/>
        <w:rPr>
          <w:rFonts w:ascii="Century Gothic" w:hAnsi="Century Gothic"/>
          <w:sz w:val="20"/>
          <w:szCs w:val="20"/>
        </w:rPr>
      </w:pPr>
      <w:r w:rsidRPr="00C45BF8">
        <w:rPr>
          <w:rFonts w:ascii="Century Gothic" w:hAnsi="Century Gothic"/>
          <w:sz w:val="20"/>
          <w:szCs w:val="20"/>
        </w:rPr>
        <w:t>[Can include overall cost here and refer to separate spreadsheet for the breakdown]</w:t>
      </w:r>
    </w:p>
    <w:p w14:paraId="4D37D1F8" w14:textId="77777777" w:rsidR="00860B24" w:rsidRPr="00860B24" w:rsidRDefault="00860B24" w:rsidP="00860B24">
      <w:pPr>
        <w:ind w:left="-990"/>
        <w:rPr>
          <w:rFonts w:ascii="Century Gothic" w:hAnsi="Century Gothic"/>
        </w:rPr>
      </w:pPr>
    </w:p>
    <w:p w14:paraId="717EFEF1" w14:textId="77777777" w:rsidR="00860B24" w:rsidRPr="00860B24" w:rsidRDefault="00860B24" w:rsidP="00860B24">
      <w:pPr>
        <w:ind w:left="-990"/>
        <w:rPr>
          <w:rFonts w:ascii="Century Gothic" w:hAnsi="Century Gothic"/>
        </w:rPr>
      </w:pPr>
    </w:p>
    <w:p w14:paraId="30075A50" w14:textId="77777777" w:rsidR="00860B24" w:rsidRPr="00860B24" w:rsidRDefault="00860B24" w:rsidP="00860B24">
      <w:pPr>
        <w:ind w:left="-990"/>
        <w:rPr>
          <w:rFonts w:ascii="Century Gothic" w:hAnsi="Century Gothic"/>
        </w:rPr>
      </w:pPr>
    </w:p>
    <w:p w14:paraId="25208528" w14:textId="77777777" w:rsidR="00860B24" w:rsidRPr="00860B24" w:rsidRDefault="00860B24" w:rsidP="00860B24">
      <w:pPr>
        <w:ind w:left="-990"/>
        <w:rPr>
          <w:rFonts w:ascii="Century Gothic" w:hAnsi="Century Gothic"/>
        </w:rPr>
      </w:pPr>
    </w:p>
    <w:p w14:paraId="6BA11E0E" w14:textId="77777777" w:rsidR="00860B24" w:rsidRPr="00860B24" w:rsidRDefault="00860B24" w:rsidP="00860B24">
      <w:pPr>
        <w:ind w:left="-990"/>
        <w:rPr>
          <w:rFonts w:ascii="Century Gothic" w:hAnsi="Century Gothic"/>
        </w:rPr>
      </w:pPr>
    </w:p>
    <w:p w14:paraId="1F0AE6B7" w14:textId="77777777" w:rsidR="00860B24" w:rsidRPr="00860B24" w:rsidRDefault="00860B24" w:rsidP="00860B24">
      <w:pPr>
        <w:ind w:left="-990"/>
        <w:rPr>
          <w:rFonts w:ascii="Century Gothic" w:hAnsi="Century Gothic"/>
        </w:rPr>
      </w:pPr>
    </w:p>
    <w:p w14:paraId="0041B60D" w14:textId="77777777" w:rsidR="00860B24" w:rsidRPr="00860B24" w:rsidRDefault="00860B24" w:rsidP="00860B24">
      <w:pPr>
        <w:ind w:left="-990"/>
        <w:rPr>
          <w:rFonts w:ascii="Century Gothic" w:hAnsi="Century Gothic"/>
        </w:rPr>
      </w:pPr>
    </w:p>
    <w:p w14:paraId="73F1D3B5" w14:textId="0130D549" w:rsidR="00062C64" w:rsidRDefault="00062C64" w:rsidP="00860B24">
      <w:pPr>
        <w:ind w:left="-990"/>
        <w:rPr>
          <w:rFonts w:ascii="Century Gothic" w:hAnsi="Century Gothic"/>
        </w:rPr>
      </w:pPr>
      <w:r>
        <w:rPr>
          <w:rFonts w:ascii="Century Gothic" w:hAnsi="Century Gothic"/>
        </w:rPr>
        <w:br w:type="page"/>
      </w:r>
    </w:p>
    <w:p w14:paraId="49730A9D" w14:textId="2AF55DF7" w:rsidR="00860B24" w:rsidRPr="00860B24" w:rsidRDefault="00062C64" w:rsidP="00860B24">
      <w:pPr>
        <w:ind w:left="-990"/>
        <w:rPr>
          <w:rFonts w:ascii="Century Gothic" w:hAnsi="Century Gothic"/>
        </w:rPr>
      </w:pPr>
      <w:r>
        <w:rPr>
          <w:rFonts w:ascii="Century Gothic" w:hAnsi="Century Gothic"/>
          <w:noProof/>
        </w:rPr>
        <w:lastRenderedPageBreak/>
        <mc:AlternateContent>
          <mc:Choice Requires="wps">
            <w:drawing>
              <wp:anchor distT="0" distB="0" distL="114300" distR="114300" simplePos="0" relativeHeight="251654655" behindDoc="1" locked="0" layoutInCell="1" allowOverlap="1" wp14:anchorId="22228441" wp14:editId="4547413B">
                <wp:simplePos x="0" y="0"/>
                <wp:positionH relativeFrom="column">
                  <wp:posOffset>19050</wp:posOffset>
                </wp:positionH>
                <wp:positionV relativeFrom="paragraph">
                  <wp:posOffset>87630</wp:posOffset>
                </wp:positionV>
                <wp:extent cx="5029200" cy="1543050"/>
                <wp:effectExtent l="0" t="0" r="0" b="6350"/>
                <wp:wrapNone/>
                <wp:docPr id="25" name="Rectangle 25"/>
                <wp:cNvGraphicFramePr/>
                <a:graphic xmlns:a="http://schemas.openxmlformats.org/drawingml/2006/main">
                  <a:graphicData uri="http://schemas.microsoft.com/office/word/2010/wordprocessingShape">
                    <wps:wsp>
                      <wps:cNvSpPr/>
                      <wps:spPr>
                        <a:xfrm>
                          <a:off x="0" y="0"/>
                          <a:ext cx="5029200" cy="1543050"/>
                        </a:xfrm>
                        <a:prstGeom prst="rect">
                          <a:avLst/>
                        </a:prstGeom>
                        <a:solidFill>
                          <a:srgbClr val="F592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C2E34F" id="Rectangle 25" o:spid="_x0000_s1026" style="position:absolute;margin-left:1.5pt;margin-top:6.9pt;width:396pt;height:121.5pt;z-index:-2516618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" fillcolor="#f59262" stroked="f" strokeweight="1pt"/>
            </w:pict>
          </mc:Fallback>
        </mc:AlternateContent>
      </w:r>
    </w:p>
    <w:p w14:paraId="4B80B3D9" w14:textId="599E4B6D" w:rsidR="00062C64" w:rsidRDefault="00062C64" w:rsidP="00F66A04">
      <w:pPr>
        <w:pStyle w:val="BasicParagraph"/>
        <w:ind w:left="180"/>
        <w:rPr>
          <w:rFonts w:ascii="Century Gothic" w:hAnsi="Century Gothic" w:cs="Century Gothic"/>
          <w:b/>
          <w:bCs/>
          <w:sz w:val="20"/>
          <w:szCs w:val="20"/>
        </w:rPr>
      </w:pPr>
      <w:r>
        <w:rPr>
          <w:rFonts w:ascii="Century Gothic" w:hAnsi="Century Gothic" w:cs="Century Gothic"/>
          <w:b/>
          <w:bCs/>
          <w:sz w:val="20"/>
          <w:szCs w:val="20"/>
        </w:rPr>
        <w:t>NEXT STEP: Compile and submit completed sheets.</w:t>
      </w:r>
      <w:r w:rsidR="00F66A04">
        <w:rPr>
          <w:rFonts w:ascii="Century Gothic" w:hAnsi="Century Gothic" w:cs="Century Gothic"/>
          <w:b/>
          <w:bCs/>
          <w:sz w:val="20"/>
          <w:szCs w:val="20"/>
        </w:rPr>
        <w:t xml:space="preserve"> Delete these boxes before </w:t>
      </w:r>
      <w:r w:rsidR="00F66A04">
        <w:rPr>
          <w:rFonts w:ascii="Century Gothic" w:hAnsi="Century Gothic" w:cs="Century Gothic"/>
          <w:b/>
          <w:bCs/>
          <w:sz w:val="20"/>
          <w:szCs w:val="20"/>
        </w:rPr>
        <w:br/>
        <w:t>submission.</w:t>
      </w:r>
    </w:p>
    <w:p w14:paraId="5FA0C965" w14:textId="77777777" w:rsidR="00F66A04" w:rsidRDefault="00F66A04" w:rsidP="00F66A04">
      <w:pPr>
        <w:pStyle w:val="BasicParagraph"/>
        <w:ind w:left="180"/>
        <w:rPr>
          <w:rFonts w:ascii="Century Gothic" w:hAnsi="Century Gothic" w:cs="Century Gothic"/>
          <w:b/>
          <w:bCs/>
          <w:sz w:val="20"/>
          <w:szCs w:val="20"/>
        </w:rPr>
      </w:pPr>
    </w:p>
    <w:p w14:paraId="23805EC8" w14:textId="77777777" w:rsidR="00062C64" w:rsidRDefault="00062C64" w:rsidP="00062C64">
      <w:pPr>
        <w:pStyle w:val="BasicParagraph"/>
        <w:ind w:left="180"/>
        <w:rPr>
          <w:rFonts w:ascii="Century Gothic" w:hAnsi="Century Gothic" w:cs="Century Gothic"/>
          <w:b/>
          <w:bCs/>
          <w:sz w:val="20"/>
          <w:szCs w:val="20"/>
        </w:rPr>
      </w:pPr>
      <w:r>
        <w:rPr>
          <w:rFonts w:ascii="Century Gothic" w:hAnsi="Century Gothic" w:cs="Century Gothic"/>
          <w:b/>
          <w:bCs/>
          <w:sz w:val="20"/>
          <w:szCs w:val="20"/>
        </w:rPr>
        <w:t>Employer Support Proposal Package</w:t>
      </w:r>
    </w:p>
    <w:p w14:paraId="0EC0D50F" w14:textId="77777777" w:rsidR="00062C64" w:rsidRDefault="00062C64" w:rsidP="00062C64">
      <w:pPr>
        <w:pStyle w:val="BasicParagraph"/>
        <w:ind w:left="180"/>
        <w:rPr>
          <w:rFonts w:ascii="Century Gothic" w:hAnsi="Century Gothic" w:cs="Century Gothic"/>
          <w:b/>
          <w:bCs/>
          <w:sz w:val="20"/>
          <w:szCs w:val="20"/>
        </w:rPr>
      </w:pPr>
      <w:r>
        <w:rPr>
          <w:rFonts w:ascii="Century Gothic" w:hAnsi="Century Gothic" w:cs="Century Gothic"/>
          <w:b/>
          <w:bCs/>
          <w:sz w:val="20"/>
          <w:szCs w:val="20"/>
        </w:rPr>
        <w:tab/>
        <w:t>Step 1: Long-Term Professional Development Plan</w:t>
      </w:r>
    </w:p>
    <w:p w14:paraId="16BA4EFC" w14:textId="77777777" w:rsidR="00062C64" w:rsidRPr="00062C64" w:rsidRDefault="00062C64" w:rsidP="00062C64">
      <w:pPr>
        <w:pStyle w:val="BasicParagraph"/>
        <w:ind w:left="180"/>
        <w:rPr>
          <w:rFonts w:ascii="Century Gothic" w:hAnsi="Century Gothic" w:cs="Century Gothic"/>
          <w:b/>
          <w:bCs/>
          <w:outline/>
          <w:sz w:val="20"/>
          <w:szCs w:val="20"/>
          <w14:textOutline w14:w="9525" w14:cap="flat" w14:cmpd="sng" w14:algn="ctr">
            <w14:solidFill>
              <w14:srgbClr w14:val="000000"/>
            </w14:solidFill>
            <w14:prstDash w14:val="solid"/>
            <w14:round/>
          </w14:textOutline>
          <w14:textFill>
            <w14:noFill/>
          </w14:textFill>
        </w:rPr>
      </w:pPr>
      <w:r>
        <w:rPr>
          <w:rFonts w:ascii="Century Gothic" w:hAnsi="Century Gothic" w:cs="Century Gothic"/>
          <w:b/>
          <w:bCs/>
          <w:sz w:val="20"/>
          <w:szCs w:val="20"/>
        </w:rPr>
        <w:tab/>
      </w:r>
      <w:r w:rsidRPr="00062C64">
        <w:rPr>
          <w:rFonts w:ascii="Century Gothic" w:hAnsi="Century Gothic" w:cs="Century Gothic"/>
          <w:b/>
          <w:bCs/>
          <w:color w:val="000000" w:themeColor="text1"/>
          <w:sz w:val="20"/>
          <w:szCs w:val="20"/>
          <w14:textOutline w14:w="9525" w14:cap="flat" w14:cmpd="sng" w14:algn="ctr">
            <w14:noFill/>
            <w14:prstDash w14:val="solid"/>
            <w14:round/>
          </w14:textOutline>
        </w:rPr>
        <w:t>Step 2: Annual Professional Development Plan Worksheet</w:t>
      </w:r>
    </w:p>
    <w:p w14:paraId="571F514C" w14:textId="0474C54F" w:rsidR="00707F79" w:rsidRPr="00062C64" w:rsidRDefault="00062C64" w:rsidP="00062C64">
      <w:pPr>
        <w:rPr>
          <w:rFonts w:ascii="Century Gothic" w:hAnsi="Century Gothic"/>
          <w:i/>
          <w:iCs/>
          <w:color w:val="FFFFFF" w:themeColor="background1"/>
          <w:sz w:val="21"/>
          <w:szCs w:val="21"/>
        </w:rPr>
      </w:pPr>
      <w:r>
        <w:rPr>
          <w:rFonts w:ascii="Century Gothic" w:hAnsi="Century Gothic" w:cs="Century Gothic"/>
          <w:b/>
          <w:bCs/>
          <w:sz w:val="20"/>
          <w:szCs w:val="20"/>
        </w:rPr>
        <w:tab/>
      </w:r>
      <w:r w:rsidRPr="00062C64">
        <w:rPr>
          <w:rFonts w:ascii="Century Gothic" w:hAnsi="Century Gothic" w:cs="Century Gothic"/>
          <w:b/>
          <w:bCs/>
          <w:i/>
          <w:iCs/>
          <w:color w:val="FFFFFF" w:themeColor="background1"/>
          <w:sz w:val="20"/>
          <w:szCs w:val="20"/>
        </w:rPr>
        <w:t>Step 3: Annual Professional Development Proposal Template</w:t>
      </w:r>
    </w:p>
    <w:sectPr w:rsidR="00707F79" w:rsidRPr="00062C64" w:rsidSect="00AF0C10">
      <w:headerReference w:type="even" r:id="rId9"/>
      <w:headerReference w:type="default" r:id="rId10"/>
      <w:footerReference w:type="even" r:id="rId11"/>
      <w:footerReference w:type="default" r:id="rId12"/>
      <w:footerReference w:type="first" r:id="rId13"/>
      <w:pgSz w:w="12240" w:h="15840"/>
      <w:pgMar w:top="1812" w:right="720" w:bottom="1440" w:left="1800" w:header="891" w:footer="8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7E2B5" w14:textId="77777777" w:rsidR="00BF0456" w:rsidRDefault="00BF0456" w:rsidP="00737A1E">
      <w:r>
        <w:separator/>
      </w:r>
    </w:p>
  </w:endnote>
  <w:endnote w:type="continuationSeparator" w:id="0">
    <w:p w14:paraId="3A7DFC28" w14:textId="77777777" w:rsidR="00BF0456" w:rsidRDefault="00BF0456" w:rsidP="00737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NewBaskerville-Roman">
    <w:panose1 w:val="00000000000000000000"/>
    <w:charset w:val="00"/>
    <w:family w:val="auto"/>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3383D" w14:textId="77777777" w:rsidR="009667D0" w:rsidRDefault="009667D0" w:rsidP="002A6A38">
    <w:pPr>
      <w:pStyle w:val="Footer"/>
      <w:tabs>
        <w:tab w:val="clear" w:pos="4320"/>
        <w:tab w:val="clear" w:pos="8640"/>
        <w:tab w:val="center" w:pos="4860"/>
        <w:tab w:val="right" w:pos="9720"/>
      </w:tabs>
    </w:pPr>
    <w:r>
      <w:t>[Type text]</w:t>
    </w:r>
    <w:r w:rsidR="002A6A38">
      <w:tab/>
    </w:r>
    <w:r>
      <w:t>[Type text]</w:t>
    </w:r>
    <w:r w:rsidR="002A6A38">
      <w:tab/>
    </w:r>
    <w:r>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BFBF5" w14:textId="47B1EEEE" w:rsidR="009667D0" w:rsidRPr="008D5E68" w:rsidRDefault="004D0F50" w:rsidP="00A44F3A">
    <w:pPr>
      <w:pStyle w:val="Footer"/>
      <w:ind w:left="-1080"/>
      <w:rPr>
        <w:rStyle w:val="PageNumber"/>
        <w:rFonts w:ascii="Century Gothic" w:hAnsi="Century Gothic"/>
        <w:b/>
      </w:rPr>
    </w:pPr>
    <w:r>
      <w:rPr>
        <w:noProof/>
      </w:rPr>
      <mc:AlternateContent>
        <mc:Choice Requires="wpg">
          <w:drawing>
            <wp:anchor distT="0" distB="0" distL="114300" distR="114300" simplePos="0" relativeHeight="251657216" behindDoc="1" locked="0" layoutInCell="1" allowOverlap="1" wp14:anchorId="1027F92E" wp14:editId="3171575C">
              <wp:simplePos x="0" y="0"/>
              <wp:positionH relativeFrom="page">
                <wp:posOffset>314325</wp:posOffset>
              </wp:positionH>
              <wp:positionV relativeFrom="page">
                <wp:posOffset>9096375</wp:posOffset>
              </wp:positionV>
              <wp:extent cx="7223760" cy="686435"/>
              <wp:effectExtent l="0" t="0" r="2540" b="0"/>
              <wp:wrapNone/>
              <wp:docPr id="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760" cy="686435"/>
                        <a:chOff x="432" y="13608"/>
                        <a:chExt cx="11376" cy="1081"/>
                      </a:xfrm>
                    </wpg:grpSpPr>
                    <wps:wsp>
                      <wps:cNvPr id="3" name="AutoShape 10"/>
                      <wps:cNvCnPr>
                        <a:cxnSpLocks/>
                      </wps:cNvCnPr>
                      <wps:spPr bwMode="auto">
                        <a:xfrm>
                          <a:off x="432" y="13608"/>
                          <a:ext cx="11376" cy="0"/>
                        </a:xfrm>
                        <a:prstGeom prst="straightConnector1">
                          <a:avLst/>
                        </a:prstGeom>
                        <a:noFill/>
                        <a:ln w="9525">
                          <a:solidFill>
                            <a:srgbClr val="808080"/>
                          </a:solidFill>
                          <a:round/>
                          <a:headEnd/>
                          <a:tailEnd/>
                        </a:ln>
                        <a:extLst>
                          <a:ext uri="{909E8E84-426E-40dd-AFC4-6F175D3DCCD1}"/>
                        </a:extLst>
                      </wps:spPr>
                      <wps:bodyPr/>
                    </wps:wsp>
                    <wps:wsp>
                      <wps:cNvPr id="4" name="AutoShape 11"/>
                      <wps:cNvCnPr>
                        <a:cxnSpLocks/>
                      </wps:cNvCnPr>
                      <wps:spPr bwMode="auto">
                        <a:xfrm>
                          <a:off x="432" y="14689"/>
                          <a:ext cx="11376" cy="0"/>
                        </a:xfrm>
                        <a:prstGeom prst="straightConnector1">
                          <a:avLst/>
                        </a:prstGeom>
                        <a:noFill/>
                        <a:ln w="9525">
                          <a:solidFill>
                            <a:srgbClr val="808080"/>
                          </a:solidFill>
                          <a:round/>
                          <a:headEnd/>
                          <a:tailEn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w:pict>
            <v:group w14:anchorId="1F5306F0" id="Group 9" o:spid="_x0000_s1026" style="position:absolute;margin-left:24.75pt;margin-top:716.25pt;width:568.8pt;height:54.05pt;z-index:-251656704;mso-position-horizontal-relative:page;mso-position-vertical-relative:page" coordorigin="432,13608" coordsize="11376,10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">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" strokecolor="gray">
                <o:lock v:ext="edit" shapetype="f"/>
              </v:shape>
              <v:shape id="AutoShape 11" o:spid="_x0000_s1028" type="#_x0000_t32" style="position:absolute;left:432;top:14689;width:1137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" strokecolor="gray">
                <o:lock v:ext="edit" shapetype="f"/>
              </v:shape>
              <w10:wrap anchorx="page" anchory="page"/>
            </v:group>
          </w:pict>
        </mc:Fallback>
      </mc:AlternateContent>
    </w:r>
  </w:p>
  <w:p w14:paraId="244DC743" w14:textId="77777777" w:rsidR="009667D0" w:rsidRPr="008D5E68" w:rsidRDefault="009667D0" w:rsidP="008D5E68">
    <w:pPr>
      <w:pStyle w:val="Footer"/>
      <w:ind w:left="-720"/>
      <w:rPr>
        <w:rStyle w:val="PageNumber"/>
        <w:rFonts w:ascii="Century Gothic" w:hAnsi="Century Gothic"/>
        <w:b/>
      </w:rPr>
    </w:pPr>
  </w:p>
  <w:p w14:paraId="56E22656" w14:textId="1FBE9EF3" w:rsidR="009667D0" w:rsidRPr="008D5E68" w:rsidRDefault="00062C64" w:rsidP="002A6A38">
    <w:pPr>
      <w:pStyle w:val="Footer"/>
      <w:tabs>
        <w:tab w:val="clear" w:pos="4320"/>
        <w:tab w:val="clear" w:pos="8640"/>
        <w:tab w:val="center" w:pos="4860"/>
        <w:tab w:val="right" w:pos="9720"/>
      </w:tabs>
      <w:ind w:left="-1080"/>
      <w:rPr>
        <w:rFonts w:ascii="Century Gothic" w:hAnsi="Century Gothic"/>
        <w:b/>
      </w:rPr>
    </w:pPr>
    <w:r w:rsidRPr="00062C64">
      <w:rPr>
        <w:rStyle w:val="PageNumber"/>
        <w:rFonts w:ascii="Baskerville Old Face" w:hAnsi="Baskerville Old Face"/>
        <w:bCs/>
        <w:color w:val="888A85"/>
        <w:sz w:val="18"/>
        <w:szCs w:val="18"/>
      </w:rPr>
      <w:t>[Step 3 of 3]</w:t>
    </w:r>
    <w:r w:rsidR="002A6A38" w:rsidRPr="008D5E68">
      <w:rPr>
        <w:rStyle w:val="PageNumber"/>
        <w:rFonts w:ascii="Century Gothic" w:hAnsi="Century Gothic"/>
        <w:b/>
      </w:rPr>
      <w:tab/>
    </w:r>
    <w:r w:rsidR="002A6A38" w:rsidRPr="008D5E68">
      <w:rPr>
        <w:rStyle w:val="PageNumber"/>
        <w:rFonts w:ascii="Century Gothic" w:hAnsi="Century Gothic"/>
        <w:b/>
        <w:color w:val="0F7AB7"/>
      </w:rPr>
      <w:tab/>
    </w:r>
    <w:r w:rsidR="009667D0" w:rsidRPr="008D5E68">
      <w:rPr>
        <w:rStyle w:val="PageNumber"/>
        <w:rFonts w:ascii="Century Gothic" w:hAnsi="Century Gothic"/>
        <w:b/>
        <w:color w:val="0F7AB7"/>
      </w:rPr>
      <w:fldChar w:fldCharType="begin"/>
    </w:r>
    <w:r w:rsidR="009667D0" w:rsidRPr="008D5E68">
      <w:rPr>
        <w:rStyle w:val="PageNumber"/>
        <w:rFonts w:ascii="Century Gothic" w:hAnsi="Century Gothic"/>
        <w:b/>
        <w:color w:val="0F7AB7"/>
      </w:rPr>
      <w:instrText xml:space="preserve"> PAGE </w:instrText>
    </w:r>
    <w:r w:rsidR="009667D0" w:rsidRPr="008D5E68">
      <w:rPr>
        <w:rStyle w:val="PageNumber"/>
        <w:rFonts w:ascii="Century Gothic" w:hAnsi="Century Gothic"/>
        <w:b/>
        <w:color w:val="0F7AB7"/>
      </w:rPr>
      <w:fldChar w:fldCharType="separate"/>
    </w:r>
    <w:r w:rsidR="00B73A4F">
      <w:rPr>
        <w:rStyle w:val="PageNumber"/>
        <w:rFonts w:ascii="Century Gothic" w:hAnsi="Century Gothic"/>
        <w:b/>
        <w:noProof/>
        <w:color w:val="0F7AB7"/>
      </w:rPr>
      <w:t>2</w:t>
    </w:r>
    <w:r w:rsidR="009667D0" w:rsidRPr="008D5E68">
      <w:rPr>
        <w:rStyle w:val="PageNumber"/>
        <w:rFonts w:ascii="Century Gothic" w:hAnsi="Century Gothic"/>
        <w:b/>
        <w:color w:val="0F7AB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50FB6" w14:textId="6895E3E1" w:rsidR="00D93531" w:rsidRDefault="00D93531">
    <w:pPr>
      <w:pStyle w:val="Footer"/>
    </w:pPr>
    <w:r>
      <w:t xml:space="preserve">                                  </w:t>
    </w:r>
    <w:r>
      <w:tab/>
    </w:r>
    <w: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C3437" w14:textId="77777777" w:rsidR="00BF0456" w:rsidRDefault="00BF0456" w:rsidP="00737A1E">
      <w:r>
        <w:separator/>
      </w:r>
    </w:p>
  </w:footnote>
  <w:footnote w:type="continuationSeparator" w:id="0">
    <w:p w14:paraId="44251309" w14:textId="77777777" w:rsidR="00BF0456" w:rsidRDefault="00BF0456" w:rsidP="00737A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FC124" w14:textId="77777777" w:rsidR="009667D0" w:rsidRDefault="009667D0" w:rsidP="002A6A38">
    <w:pPr>
      <w:pStyle w:val="Header"/>
      <w:tabs>
        <w:tab w:val="clear" w:pos="4320"/>
        <w:tab w:val="clear" w:pos="8640"/>
        <w:tab w:val="center" w:pos="4860"/>
        <w:tab w:val="right" w:pos="9720"/>
      </w:tabs>
    </w:pPr>
    <w:r>
      <w:t>[Type text]</w:t>
    </w:r>
    <w:r w:rsidR="002A6A38">
      <w:tab/>
    </w:r>
    <w:r>
      <w:t>[Type text]</w:t>
    </w:r>
    <w:r w:rsidR="002A6A38">
      <w:tab/>
    </w:r>
    <w:r>
      <w:t>[Type text]</w:t>
    </w:r>
  </w:p>
  <w:p w14:paraId="7C814403" w14:textId="77777777" w:rsidR="009667D0" w:rsidRDefault="00BF0456">
    <w:pPr>
      <w:pStyle w:val="Header"/>
    </w:pPr>
    <w:r>
      <w:rPr>
        <w:noProof/>
      </w:rPr>
      <w:pict w14:anchorId="22D38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EFAM_2013_RegistrationBooklet" style="position:absolute;margin-left:0;margin-top:0;width:612pt;height:11in;z-index:-251658240;mso-wrap-edited:f;mso-width-percent:0;mso-height-percent:0;mso-position-horizontal:center;mso-position-horizontal-relative:margin;mso-position-vertical:center;mso-position-vertical-relative:margin;mso-width-percent:0;mso-height-percent:0" wrapcoords="-26 0 -26 21559 21600 21559 21600 0 -26 0">
          <v:imagedata r:id="rId1" o:title="EFAM_2013_RegistrationBookle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185B7" w14:textId="6736B785" w:rsidR="0019495D" w:rsidRPr="00AF0C10" w:rsidRDefault="009D2096" w:rsidP="0019495D">
    <w:pPr>
      <w:pStyle w:val="Header"/>
      <w:tabs>
        <w:tab w:val="clear" w:pos="4320"/>
        <w:tab w:val="clear" w:pos="8640"/>
        <w:tab w:val="center" w:pos="4860"/>
        <w:tab w:val="right" w:pos="9720"/>
      </w:tabs>
      <w:ind w:left="-720"/>
      <w:jc w:val="right"/>
      <w:rPr>
        <w:color w:val="F59262"/>
        <w:sz w:val="18"/>
        <w:szCs w:val="18"/>
      </w:rPr>
    </w:pPr>
    <w:r w:rsidRPr="00AF0C10">
      <w:rPr>
        <w:rFonts w:ascii="Century Gothic" w:hAnsi="Century Gothic"/>
        <w:b/>
        <w:color w:val="F59262"/>
        <w:sz w:val="18"/>
        <w:szCs w:val="18"/>
      </w:rPr>
      <w:t>Annual Professional Development Proposal</w:t>
    </w:r>
  </w:p>
  <w:p w14:paraId="78A5F1BB" w14:textId="4D90B21F" w:rsidR="009667D0" w:rsidRPr="00AF0C10" w:rsidRDefault="009D2096" w:rsidP="0019495D">
    <w:pPr>
      <w:pStyle w:val="Header"/>
      <w:tabs>
        <w:tab w:val="clear" w:pos="4320"/>
        <w:tab w:val="clear" w:pos="8640"/>
        <w:tab w:val="center" w:pos="4860"/>
        <w:tab w:val="right" w:pos="9720"/>
      </w:tabs>
      <w:ind w:left="-720"/>
      <w:jc w:val="right"/>
      <w:rPr>
        <w:sz w:val="22"/>
        <w:szCs w:val="22"/>
      </w:rPr>
    </w:pPr>
    <w:r w:rsidRPr="00AF0C10">
      <w:rPr>
        <w:rFonts w:ascii="Baskerville Old Face" w:hAnsi="Baskerville Old Face"/>
        <w:sz w:val="18"/>
        <w:szCs w:val="18"/>
      </w:rPr>
      <w:t>N</w:t>
    </w:r>
    <w:r w:rsidR="009667D0" w:rsidRPr="00AF0C10">
      <w:rPr>
        <w:rFonts w:ascii="Baskerville Old Face" w:hAnsi="Baskerville Old Face"/>
        <w:sz w:val="18"/>
        <w:szCs w:val="18"/>
      </w:rPr>
      <w:t>ame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200"/>
    <w:rsid w:val="00031CA9"/>
    <w:rsid w:val="00062C64"/>
    <w:rsid w:val="000D1C60"/>
    <w:rsid w:val="000E3E7F"/>
    <w:rsid w:val="0019495D"/>
    <w:rsid w:val="001E661C"/>
    <w:rsid w:val="00242FE8"/>
    <w:rsid w:val="0027071C"/>
    <w:rsid w:val="002A6A38"/>
    <w:rsid w:val="002C3A0C"/>
    <w:rsid w:val="00302F98"/>
    <w:rsid w:val="00306C03"/>
    <w:rsid w:val="003372D5"/>
    <w:rsid w:val="00341ECF"/>
    <w:rsid w:val="00386EC7"/>
    <w:rsid w:val="003C5625"/>
    <w:rsid w:val="004D0F50"/>
    <w:rsid w:val="00593C06"/>
    <w:rsid w:val="00707F79"/>
    <w:rsid w:val="00737A1E"/>
    <w:rsid w:val="007568C2"/>
    <w:rsid w:val="007D5F93"/>
    <w:rsid w:val="00811157"/>
    <w:rsid w:val="00860B24"/>
    <w:rsid w:val="008D5E68"/>
    <w:rsid w:val="009667D0"/>
    <w:rsid w:val="00986372"/>
    <w:rsid w:val="009D2096"/>
    <w:rsid w:val="00A3146F"/>
    <w:rsid w:val="00A44F3A"/>
    <w:rsid w:val="00AD6F35"/>
    <w:rsid w:val="00AF0C10"/>
    <w:rsid w:val="00B05EC1"/>
    <w:rsid w:val="00B73A4F"/>
    <w:rsid w:val="00BE5517"/>
    <w:rsid w:val="00BF0456"/>
    <w:rsid w:val="00C45BF8"/>
    <w:rsid w:val="00CA2200"/>
    <w:rsid w:val="00CE6A69"/>
    <w:rsid w:val="00D3505E"/>
    <w:rsid w:val="00D470C9"/>
    <w:rsid w:val="00D93531"/>
    <w:rsid w:val="00E07569"/>
    <w:rsid w:val="00E4559D"/>
    <w:rsid w:val="00E83D42"/>
    <w:rsid w:val="00F24D41"/>
    <w:rsid w:val="00F40F0C"/>
    <w:rsid w:val="00F66A04"/>
    <w:rsid w:val="00FC3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8745A8"/>
  <w14:defaultImageDpi w14:val="300"/>
  <w15:docId w15:val="{E693E760-5B97-D54C-8344-1F365C934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7A1E"/>
    <w:pPr>
      <w:tabs>
        <w:tab w:val="center" w:pos="4320"/>
        <w:tab w:val="right" w:pos="8640"/>
      </w:tabs>
    </w:pPr>
  </w:style>
  <w:style w:type="character" w:customStyle="1" w:styleId="HeaderChar">
    <w:name w:val="Header Char"/>
    <w:basedOn w:val="DefaultParagraphFont"/>
    <w:link w:val="Header"/>
    <w:uiPriority w:val="99"/>
    <w:rsid w:val="00737A1E"/>
  </w:style>
  <w:style w:type="paragraph" w:styleId="Footer">
    <w:name w:val="footer"/>
    <w:basedOn w:val="Normal"/>
    <w:link w:val="FooterChar"/>
    <w:uiPriority w:val="99"/>
    <w:unhideWhenUsed/>
    <w:rsid w:val="00737A1E"/>
    <w:pPr>
      <w:tabs>
        <w:tab w:val="center" w:pos="4320"/>
        <w:tab w:val="right" w:pos="8640"/>
      </w:tabs>
    </w:pPr>
  </w:style>
  <w:style w:type="character" w:customStyle="1" w:styleId="FooterChar">
    <w:name w:val="Footer Char"/>
    <w:basedOn w:val="DefaultParagraphFont"/>
    <w:link w:val="Footer"/>
    <w:uiPriority w:val="99"/>
    <w:rsid w:val="00737A1E"/>
  </w:style>
  <w:style w:type="table" w:styleId="LightShading-Accent1">
    <w:name w:val="Light Shading Accent 1"/>
    <w:basedOn w:val="TableNormal"/>
    <w:uiPriority w:val="60"/>
    <w:rsid w:val="00737A1E"/>
    <w:rPr>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PageNumber">
    <w:name w:val="page number"/>
    <w:basedOn w:val="DefaultParagraphFont"/>
    <w:uiPriority w:val="99"/>
    <w:semiHidden/>
    <w:unhideWhenUsed/>
    <w:rsid w:val="00737A1E"/>
  </w:style>
  <w:style w:type="paragraph" w:styleId="BalloonText">
    <w:name w:val="Balloon Text"/>
    <w:basedOn w:val="Normal"/>
    <w:link w:val="BalloonTextChar"/>
    <w:uiPriority w:val="99"/>
    <w:semiHidden/>
    <w:unhideWhenUsed/>
    <w:rsid w:val="003372D5"/>
    <w:rPr>
      <w:rFonts w:ascii="Lucida Grande" w:hAnsi="Lucida Grande"/>
      <w:sz w:val="18"/>
      <w:szCs w:val="18"/>
    </w:rPr>
  </w:style>
  <w:style w:type="character" w:customStyle="1" w:styleId="BalloonTextChar">
    <w:name w:val="Balloon Text Char"/>
    <w:link w:val="BalloonText"/>
    <w:uiPriority w:val="99"/>
    <w:semiHidden/>
    <w:rsid w:val="003372D5"/>
    <w:rPr>
      <w:rFonts w:ascii="Lucida Grande" w:hAnsi="Lucida Grande"/>
      <w:sz w:val="18"/>
      <w:szCs w:val="18"/>
    </w:rPr>
  </w:style>
  <w:style w:type="paragraph" w:customStyle="1" w:styleId="BasicParagraph">
    <w:name w:val="[Basic Paragraph]"/>
    <w:basedOn w:val="Normal"/>
    <w:uiPriority w:val="99"/>
    <w:rsid w:val="00062C64"/>
    <w:pPr>
      <w:autoSpaceDE w:val="0"/>
      <w:autoSpaceDN w:val="0"/>
      <w:adjustRightInd w:val="0"/>
      <w:spacing w:line="288" w:lineRule="auto"/>
      <w:textAlignment w:val="center"/>
    </w:pPr>
    <w:rPr>
      <w:rFonts w:ascii="NewBaskerville-Roman" w:hAnsi="NewBaskerville-Roman" w:cs="NewBaskerville-Roman"/>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ricburgess/Documents/IAAP%20Design/Conference%20Material/Summit/2019/Powerpoint/Summit2018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iaap-hq.org</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E83B6C-F4C3-9643-B1EB-7763BCB21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Summit2018_Template.dot</Template>
  <TotalTime>1</TotalTime>
  <Pages>3</Pages>
  <Words>213</Words>
  <Characters>1215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IAAP</Company>
  <LinksUpToDate>false</LinksUpToDate>
  <CharactersWithSpaces>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Burgess</dc:creator>
  <cp:keywords/>
  <dc:description/>
  <cp:lastModifiedBy>John Naatz</cp:lastModifiedBy>
  <cp:revision>2</cp:revision>
  <dcterms:created xsi:type="dcterms:W3CDTF">2021-12-23T17:53:00Z</dcterms:created>
  <dcterms:modified xsi:type="dcterms:W3CDTF">2021-12-23T17:53:00Z</dcterms:modified>
</cp:coreProperties>
</file>